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1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易门县中医医院招聘</w:t>
      </w:r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岗位及条件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800725" cy="1857375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3" w:afterAutospacing="0" w:line="476" w:lineRule="atLeast"/>
        <w:ind w:left="125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47EDE"/>
    <w:rsid w:val="53B47E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2019-07-31T07:33:00Z</dcterms:created>
  <dc:creator>ASUS</dc:creator>
  <cp:lastModifiedBy>ASUS</cp:lastModifiedBy>
  <dcterms:modified xsi:type="dcterms:W3CDTF">2019-07-31T07:34:05Z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