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报名所需提供材料清单</w:t>
      </w:r>
    </w:p>
    <w:p>
      <w:pPr>
        <w:spacing w:line="580" w:lineRule="exact"/>
        <w:jc w:val="both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身份证、毕业证、学位证、执业证、资格证等原件和复印件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（原件审核，提交复印件）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一张1寸近期免冠正面彩色相片；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3、教育部学历证书电子注册备案表（大专以上学历考生提供）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西林县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公立医院集团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公开招聘工作人员报名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5、岗位要求的其他材料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985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8B0"/>
    <w:rsid w:val="002F0829"/>
    <w:rsid w:val="003B50DD"/>
    <w:rsid w:val="004B78B0"/>
    <w:rsid w:val="004F208B"/>
    <w:rsid w:val="008439F6"/>
    <w:rsid w:val="00B6517F"/>
    <w:rsid w:val="00BA2867"/>
    <w:rsid w:val="00BC3598"/>
    <w:rsid w:val="00E606CF"/>
    <w:rsid w:val="00EF144F"/>
    <w:rsid w:val="059E17C0"/>
    <w:rsid w:val="14CB5B1E"/>
    <w:rsid w:val="166567D9"/>
    <w:rsid w:val="19B46EB2"/>
    <w:rsid w:val="2D931D38"/>
    <w:rsid w:val="33BA370E"/>
    <w:rsid w:val="36844E21"/>
    <w:rsid w:val="40525787"/>
    <w:rsid w:val="4550114C"/>
    <w:rsid w:val="4BBF6B3A"/>
    <w:rsid w:val="4C373F3C"/>
    <w:rsid w:val="4FCE5C01"/>
    <w:rsid w:val="5A507019"/>
    <w:rsid w:val="64030048"/>
    <w:rsid w:val="64CE236D"/>
    <w:rsid w:val="655856F3"/>
    <w:rsid w:val="67982069"/>
    <w:rsid w:val="699C10FE"/>
    <w:rsid w:val="6BD90E09"/>
    <w:rsid w:val="6DDF5F08"/>
    <w:rsid w:val="72A35F28"/>
    <w:rsid w:val="72CC77F4"/>
    <w:rsid w:val="76FA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</Words>
  <Characters>121</Characters>
  <Lines>1</Lines>
  <Paragraphs>1</Paragraphs>
  <TotalTime>0</TotalTime>
  <ScaleCrop>false</ScaleCrop>
  <LinksUpToDate>false</LinksUpToDate>
  <CharactersWithSpaces>141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2018-01-08T02:54:00Z</dcterms:created>
  <dc:creator>微软用户</dc:creator>
  <cp:lastModifiedBy>在德非馨香</cp:lastModifiedBy>
  <dcterms:modified xsi:type="dcterms:W3CDTF">2020-10-10T02:16:09Z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